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0252D" w14:textId="475FA4C4" w:rsidR="004E6579" w:rsidRPr="004E6579" w:rsidRDefault="004E6579" w:rsidP="004E6579">
      <w:pPr>
        <w:jc w:val="right"/>
        <w:rPr>
          <w:rFonts w:ascii="Times New Roman" w:hAnsi="Times New Roman" w:cs="Times New Roman"/>
          <w:noProof/>
          <w:lang w:val="lt-LT"/>
        </w:rPr>
      </w:pPr>
      <w:r w:rsidRPr="004E6579">
        <w:rPr>
          <w:rFonts w:ascii="Times New Roman" w:hAnsi="Times New Roman" w:cs="Times New Roman"/>
          <w:noProof/>
          <w:lang w:val="lt-LT"/>
        </w:rPr>
        <w:t xml:space="preserve">Pirkimo sąlygų </w:t>
      </w:r>
      <w:r>
        <w:rPr>
          <w:rFonts w:ascii="Times New Roman" w:hAnsi="Times New Roman" w:cs="Times New Roman"/>
          <w:noProof/>
          <w:lang w:val="lt-LT"/>
        </w:rPr>
        <w:t>2</w:t>
      </w:r>
      <w:r w:rsidRPr="004E6579">
        <w:rPr>
          <w:rFonts w:ascii="Times New Roman" w:hAnsi="Times New Roman" w:cs="Times New Roman"/>
          <w:noProof/>
          <w:lang w:val="lt-LT"/>
        </w:rPr>
        <w:t xml:space="preserve"> priedas „Techninė specifikacija“</w:t>
      </w:r>
    </w:p>
    <w:p w14:paraId="0324A873" w14:textId="4220787C" w:rsidR="004E6579" w:rsidRPr="00EB6034" w:rsidRDefault="004E6579" w:rsidP="004E6579">
      <w:pPr>
        <w:jc w:val="center"/>
        <w:rPr>
          <w:rFonts w:ascii="Times New Roman" w:hAnsi="Times New Roman" w:cs="Times New Roman"/>
          <w:b/>
          <w:bCs/>
          <w:noProof/>
          <w:lang w:val="lt-LT"/>
        </w:rPr>
      </w:pPr>
      <w:r w:rsidRPr="00EB6034">
        <w:rPr>
          <w:rFonts w:ascii="Times New Roman" w:hAnsi="Times New Roman" w:cs="Times New Roman"/>
          <w:b/>
          <w:bCs/>
          <w:noProof/>
          <w:lang w:val="lt-LT"/>
        </w:rPr>
        <w:t>TECHNINĖ SPECIFIKACIJA</w:t>
      </w:r>
    </w:p>
    <w:p w14:paraId="07563C8D" w14:textId="0B716ABC" w:rsidR="00220755" w:rsidRPr="00EB6034" w:rsidRDefault="004E6579" w:rsidP="00EB6034">
      <w:pPr>
        <w:jc w:val="center"/>
        <w:rPr>
          <w:rFonts w:ascii="Times New Roman" w:hAnsi="Times New Roman" w:cs="Times New Roman"/>
          <w:b/>
          <w:bCs/>
          <w:noProof/>
          <w:lang w:val="lt-LT"/>
        </w:rPr>
      </w:pPr>
      <w:r w:rsidRPr="00EB6034">
        <w:rPr>
          <w:rFonts w:ascii="Times New Roman" w:hAnsi="Times New Roman" w:cs="Times New Roman"/>
          <w:b/>
          <w:bCs/>
          <w:noProof/>
          <w:lang w:val="lt-LT"/>
        </w:rPr>
        <w:t>AUTOBUSŲ NUOMOS SU VAIRUOTOJU PASLAUGOS</w:t>
      </w:r>
    </w:p>
    <w:p w14:paraId="3C5386A8" w14:textId="1C81F189" w:rsidR="0099767B" w:rsidRPr="00EB6034" w:rsidRDefault="007A5B2A" w:rsidP="004E6579">
      <w:pPr>
        <w:pStyle w:val="ListParagraph"/>
        <w:numPr>
          <w:ilvl w:val="0"/>
          <w:numId w:val="1"/>
        </w:numPr>
        <w:ind w:left="0" w:hanging="11"/>
        <w:rPr>
          <w:rFonts w:ascii="Times New Roman" w:hAnsi="Times New Roman" w:cs="Times New Roman"/>
          <w:lang w:val="lt-LT"/>
        </w:rPr>
      </w:pPr>
      <w:r w:rsidRPr="00EB6034">
        <w:rPr>
          <w:rFonts w:ascii="Times New Roman" w:hAnsi="Times New Roman" w:cs="Times New Roman"/>
          <w:lang w:val="lt-LT"/>
        </w:rPr>
        <w:t xml:space="preserve">Lietuvos irklavimo federacija (toliau – Perkančioji organizacija) šiuo pirkimu siekia įsigyti autobusų nuomos su vairuotoju paslaugas (toliau – Paslaugos) </w:t>
      </w:r>
      <w:r w:rsidR="0078432F" w:rsidRPr="00EB6034">
        <w:rPr>
          <w:rFonts w:ascii="Times New Roman" w:hAnsi="Times New Roman" w:cs="Times New Roman"/>
          <w:lang w:val="lt-LT"/>
        </w:rPr>
        <w:t xml:space="preserve">Lietuvos Respublikos teritorijoje </w:t>
      </w:r>
      <w:r w:rsidRPr="00EB6034">
        <w:rPr>
          <w:rFonts w:ascii="Times New Roman" w:hAnsi="Times New Roman" w:cs="Times New Roman"/>
          <w:lang w:val="lt-LT"/>
        </w:rPr>
        <w:t>2025 m. pasaulio jaunių iki 19 metų irklavimo čempionatui, kuris vyks Trakuose, Galvės ežero teritorijoje, 2025 m. rugpjūčio 6 – 10 dienomis.</w:t>
      </w:r>
      <w:r w:rsidR="00CF13FD" w:rsidRPr="00EB6034">
        <w:rPr>
          <w:rFonts w:ascii="Times New Roman" w:hAnsi="Times New Roman" w:cs="Times New Roman"/>
          <w:lang w:val="lt-LT"/>
        </w:rPr>
        <w:t xml:space="preserve"> Paslaugos turės būti teikiamos 2025 m. rugpjūčio 3 – 10 dienomis</w:t>
      </w:r>
      <w:r w:rsidR="0078432F" w:rsidRPr="00EB6034">
        <w:rPr>
          <w:rFonts w:ascii="Times New Roman" w:hAnsi="Times New Roman" w:cs="Times New Roman"/>
          <w:lang w:val="lt-LT"/>
        </w:rPr>
        <w:t xml:space="preserve"> pagal Perkančiosios organizacijos poreikį. Paslaugą Tiekėjas turės teikti bet kurią savaitės dieną, bet kuriuo paros metu, su įskaičiuota prastova ir pagal Perkančiosios organizacijos </w:t>
      </w:r>
      <w:r w:rsidR="00A267CE" w:rsidRPr="00EB6034">
        <w:rPr>
          <w:rFonts w:ascii="Times New Roman" w:hAnsi="Times New Roman" w:cs="Times New Roman"/>
          <w:lang w:val="lt-LT"/>
        </w:rPr>
        <w:t xml:space="preserve">pateiktą </w:t>
      </w:r>
      <w:r w:rsidR="0078432F" w:rsidRPr="00EB6034">
        <w:rPr>
          <w:rFonts w:ascii="Times New Roman" w:hAnsi="Times New Roman" w:cs="Times New Roman"/>
          <w:lang w:val="lt-LT"/>
        </w:rPr>
        <w:t xml:space="preserve">poreikį. Pagal poreikį ir keleivių kiekį Perkančioji organizacija Paslaugos užsakymą tiekėjui pateikia ne vėliau kaip prieš </w:t>
      </w:r>
      <w:r w:rsidR="00EE438C" w:rsidRPr="00EB6034">
        <w:rPr>
          <w:rFonts w:ascii="Times New Roman" w:hAnsi="Times New Roman" w:cs="Times New Roman"/>
          <w:lang w:val="lt-LT"/>
        </w:rPr>
        <w:t>5</w:t>
      </w:r>
      <w:r w:rsidR="0078432F" w:rsidRPr="00EB6034">
        <w:rPr>
          <w:rFonts w:ascii="Times New Roman" w:hAnsi="Times New Roman" w:cs="Times New Roman"/>
          <w:lang w:val="lt-LT"/>
        </w:rPr>
        <w:t xml:space="preserve"> (</w:t>
      </w:r>
      <w:r w:rsidR="00EE438C" w:rsidRPr="00EB6034">
        <w:rPr>
          <w:rFonts w:ascii="Times New Roman" w:hAnsi="Times New Roman" w:cs="Times New Roman"/>
          <w:lang w:val="lt-LT"/>
        </w:rPr>
        <w:t>penkias</w:t>
      </w:r>
      <w:r w:rsidR="0078432F" w:rsidRPr="00EB6034">
        <w:rPr>
          <w:rFonts w:ascii="Times New Roman" w:hAnsi="Times New Roman" w:cs="Times New Roman"/>
          <w:lang w:val="lt-LT"/>
        </w:rPr>
        <w:t>) darbo dienas</w:t>
      </w:r>
      <w:r w:rsidR="00A267CE" w:rsidRPr="00EB6034">
        <w:rPr>
          <w:rFonts w:ascii="Times New Roman" w:hAnsi="Times New Roman" w:cs="Times New Roman"/>
          <w:lang w:val="lt-LT"/>
        </w:rPr>
        <w:t xml:space="preserve"> iki paslaugos suteikimo</w:t>
      </w:r>
      <w:r w:rsidR="0078432F" w:rsidRPr="00EB6034">
        <w:rPr>
          <w:rFonts w:ascii="Times New Roman" w:hAnsi="Times New Roman" w:cs="Times New Roman"/>
          <w:lang w:val="lt-LT"/>
        </w:rPr>
        <w:t>.</w:t>
      </w:r>
    </w:p>
    <w:p w14:paraId="54CD1C91" w14:textId="75941ED2" w:rsidR="000710EB" w:rsidRPr="00EB6034" w:rsidRDefault="000710EB" w:rsidP="004E6579">
      <w:pPr>
        <w:pStyle w:val="ListParagraph"/>
        <w:numPr>
          <w:ilvl w:val="0"/>
          <w:numId w:val="1"/>
        </w:numPr>
        <w:ind w:left="0" w:hanging="11"/>
        <w:rPr>
          <w:rFonts w:ascii="Times New Roman" w:hAnsi="Times New Roman" w:cs="Times New Roman"/>
          <w:lang w:val="lt-LT"/>
        </w:rPr>
      </w:pPr>
      <w:r w:rsidRPr="00EB6034">
        <w:rPr>
          <w:rFonts w:ascii="Times New Roman" w:hAnsi="Times New Roman" w:cs="Times New Roman"/>
          <w:lang w:val="lt-LT"/>
        </w:rPr>
        <w:t>Paslaugai teikti tiekėjas turės pasitelkti ne mažiau, kaip 2</w:t>
      </w:r>
      <w:r w:rsidR="001377F8">
        <w:rPr>
          <w:rFonts w:ascii="Times New Roman" w:hAnsi="Times New Roman" w:cs="Times New Roman"/>
          <w:lang w:val="lt-LT"/>
        </w:rPr>
        <w:t>4</w:t>
      </w:r>
      <w:r w:rsidRPr="00EB6034">
        <w:rPr>
          <w:rFonts w:ascii="Times New Roman" w:hAnsi="Times New Roman" w:cs="Times New Roman"/>
          <w:lang w:val="lt-LT"/>
        </w:rPr>
        <w:t xml:space="preserve"> autobusus, kuriuose mažiausias keleivių skaičius (be vairuotojo)  49, ne mažiau, kaip 2 autobusus, kuriuose mažiausias keleivių skaičius (be vairuotojo) 57</w:t>
      </w:r>
      <w:r w:rsidR="007750BF" w:rsidRPr="00EB6034">
        <w:rPr>
          <w:rFonts w:ascii="Times New Roman" w:hAnsi="Times New Roman" w:cs="Times New Roman"/>
          <w:lang w:val="lt-LT"/>
        </w:rPr>
        <w:t xml:space="preserve">, ne mažiau, kaip </w:t>
      </w:r>
      <w:r w:rsidR="001377F8">
        <w:rPr>
          <w:rFonts w:ascii="Times New Roman" w:hAnsi="Times New Roman" w:cs="Times New Roman"/>
          <w:lang w:val="lt-LT"/>
        </w:rPr>
        <w:t>4</w:t>
      </w:r>
      <w:r w:rsidR="007750BF" w:rsidRPr="00EB6034">
        <w:rPr>
          <w:rFonts w:ascii="Times New Roman" w:hAnsi="Times New Roman" w:cs="Times New Roman"/>
          <w:lang w:val="lt-LT"/>
        </w:rPr>
        <w:t xml:space="preserve"> mikroautobusus, kuriuose mažiausias keleivių skaičius (be vairuotojo) 19.</w:t>
      </w:r>
    </w:p>
    <w:p w14:paraId="617EC408" w14:textId="62730DF4" w:rsidR="00965373" w:rsidRPr="00EB6034" w:rsidRDefault="00965373" w:rsidP="004E6579">
      <w:pPr>
        <w:pStyle w:val="ListParagraph"/>
        <w:numPr>
          <w:ilvl w:val="0"/>
          <w:numId w:val="1"/>
        </w:numPr>
        <w:ind w:left="0" w:hanging="11"/>
        <w:rPr>
          <w:rFonts w:ascii="Times New Roman" w:hAnsi="Times New Roman" w:cs="Times New Roman"/>
          <w:lang w:val="lt-LT"/>
        </w:rPr>
      </w:pPr>
      <w:r w:rsidRPr="00EB6034">
        <w:rPr>
          <w:rFonts w:ascii="Times New Roman" w:hAnsi="Times New Roman" w:cs="Times New Roman"/>
          <w:lang w:val="lt-LT"/>
        </w:rPr>
        <w:t xml:space="preserve">Preliminariu vertinimu 1 </w:t>
      </w:r>
      <w:r w:rsidR="00F666CD">
        <w:rPr>
          <w:rFonts w:ascii="Times New Roman" w:hAnsi="Times New Roman" w:cs="Times New Roman"/>
          <w:lang w:val="lt-LT"/>
        </w:rPr>
        <w:t>transporto priemonė</w:t>
      </w:r>
      <w:r w:rsidRPr="00EB6034">
        <w:rPr>
          <w:rFonts w:ascii="Times New Roman" w:hAnsi="Times New Roman" w:cs="Times New Roman"/>
          <w:lang w:val="lt-LT"/>
        </w:rPr>
        <w:t xml:space="preserve"> vidutiniškai bus naudojamas 13 valandų per parą ir nuvažiuos vidutiniškai </w:t>
      </w:r>
      <w:r w:rsidR="00B31B91">
        <w:rPr>
          <w:rFonts w:ascii="Times New Roman" w:hAnsi="Times New Roman" w:cs="Times New Roman"/>
          <w:lang w:val="lt-LT"/>
        </w:rPr>
        <w:t>4</w:t>
      </w:r>
      <w:r w:rsidRPr="00EB6034">
        <w:rPr>
          <w:rFonts w:ascii="Times New Roman" w:hAnsi="Times New Roman" w:cs="Times New Roman"/>
          <w:lang w:val="lt-LT"/>
        </w:rPr>
        <w:t>00 km.</w:t>
      </w:r>
    </w:p>
    <w:p w14:paraId="27147347" w14:textId="52D1F3E6" w:rsidR="000710EB" w:rsidRPr="00EB6034" w:rsidRDefault="008810C0" w:rsidP="004E6579">
      <w:pPr>
        <w:pStyle w:val="ListParagraph"/>
        <w:numPr>
          <w:ilvl w:val="0"/>
          <w:numId w:val="1"/>
        </w:numPr>
        <w:ind w:left="0" w:hanging="11"/>
        <w:rPr>
          <w:rFonts w:ascii="Times New Roman" w:hAnsi="Times New Roman" w:cs="Times New Roman"/>
          <w:lang w:val="lt-LT"/>
        </w:rPr>
      </w:pPr>
      <w:r w:rsidRPr="00EB6034">
        <w:rPr>
          <w:rFonts w:ascii="Times New Roman" w:hAnsi="Times New Roman" w:cs="Times New Roman"/>
          <w:lang w:val="lt-LT"/>
        </w:rPr>
        <w:t>Reikalavimai pasitelkiam</w:t>
      </w:r>
      <w:r w:rsidR="009742FC" w:rsidRPr="00EB6034">
        <w:rPr>
          <w:rFonts w:ascii="Times New Roman" w:hAnsi="Times New Roman" w:cs="Times New Roman"/>
          <w:lang w:val="lt-LT"/>
        </w:rPr>
        <w:t>o</w:t>
      </w:r>
      <w:r w:rsidRPr="00EB6034">
        <w:rPr>
          <w:rFonts w:ascii="Times New Roman" w:hAnsi="Times New Roman" w:cs="Times New Roman"/>
          <w:lang w:val="lt-LT"/>
        </w:rPr>
        <w:t xml:space="preserve">ms </w:t>
      </w:r>
      <w:r w:rsidR="009742FC" w:rsidRPr="00EB6034">
        <w:rPr>
          <w:rFonts w:ascii="Times New Roman" w:hAnsi="Times New Roman" w:cs="Times New Roman"/>
          <w:lang w:val="lt-LT"/>
        </w:rPr>
        <w:t>transporto priemonėms</w:t>
      </w:r>
      <w:r w:rsidRPr="00EB6034">
        <w:rPr>
          <w:rFonts w:ascii="Times New Roman" w:hAnsi="Times New Roman" w:cs="Times New Roman"/>
          <w:lang w:val="lt-LT"/>
        </w:rPr>
        <w:t xml:space="preserve">: </w:t>
      </w:r>
      <w:r w:rsidR="009742FC" w:rsidRPr="00EB6034">
        <w:rPr>
          <w:rFonts w:ascii="Times New Roman" w:hAnsi="Times New Roman" w:cs="Times New Roman"/>
          <w:lang w:val="lt-LT"/>
        </w:rPr>
        <w:t>transporto priemonės</w:t>
      </w:r>
      <w:r w:rsidRPr="00EB6034">
        <w:rPr>
          <w:rFonts w:ascii="Times New Roman" w:hAnsi="Times New Roman" w:cs="Times New Roman"/>
          <w:lang w:val="lt-LT"/>
        </w:rPr>
        <w:t xml:space="preserve"> turi atitikti ne žemesnį kaip Euro 6 emisijos standartą, </w:t>
      </w:r>
      <w:r w:rsidR="009742FC" w:rsidRPr="00EB6034">
        <w:rPr>
          <w:rFonts w:ascii="Times New Roman" w:hAnsi="Times New Roman" w:cs="Times New Roman"/>
          <w:lang w:val="lt-LT"/>
        </w:rPr>
        <w:t xml:space="preserve">transporto priemonės </w:t>
      </w:r>
      <w:r w:rsidRPr="00EB6034">
        <w:rPr>
          <w:rFonts w:ascii="Times New Roman" w:hAnsi="Times New Roman" w:cs="Times New Roman"/>
          <w:lang w:val="lt-LT"/>
        </w:rPr>
        <w:t xml:space="preserve">turi atitikti ne žemesnę kaip 3 žvaigždučių klasę pagal tarptautinių kelių transporto sąjungos (IRU) kvalifikaciją, </w:t>
      </w:r>
      <w:r w:rsidR="009742FC" w:rsidRPr="00EB6034">
        <w:rPr>
          <w:rFonts w:ascii="Times New Roman" w:hAnsi="Times New Roman" w:cs="Times New Roman"/>
          <w:lang w:val="lt-LT"/>
        </w:rPr>
        <w:t xml:space="preserve">transporto priemonėse </w:t>
      </w:r>
      <w:r w:rsidRPr="00EB6034">
        <w:rPr>
          <w:rFonts w:ascii="Times New Roman" w:hAnsi="Times New Roman" w:cs="Times New Roman"/>
          <w:lang w:val="lt-LT"/>
        </w:rPr>
        <w:t xml:space="preserve">gamintojo sukomplektuota įranga turi funkcionuoti tinkamai, </w:t>
      </w:r>
      <w:r w:rsidR="00A102F3" w:rsidRPr="00EB6034">
        <w:rPr>
          <w:rFonts w:ascii="Times New Roman" w:hAnsi="Times New Roman" w:cs="Times New Roman"/>
          <w:lang w:val="lt-LT"/>
        </w:rPr>
        <w:t xml:space="preserve">turi </w:t>
      </w:r>
      <w:r w:rsidRPr="00EB6034">
        <w:rPr>
          <w:rFonts w:ascii="Times New Roman" w:hAnsi="Times New Roman" w:cs="Times New Roman"/>
          <w:lang w:val="lt-LT"/>
        </w:rPr>
        <w:t>atitikt</w:t>
      </w:r>
      <w:r w:rsidR="00A102F3" w:rsidRPr="00EB6034">
        <w:rPr>
          <w:rFonts w:ascii="Times New Roman" w:hAnsi="Times New Roman" w:cs="Times New Roman"/>
          <w:lang w:val="lt-LT"/>
        </w:rPr>
        <w:t>i</w:t>
      </w:r>
      <w:r w:rsidRPr="00EB6034">
        <w:rPr>
          <w:rFonts w:ascii="Times New Roman" w:hAnsi="Times New Roman" w:cs="Times New Roman"/>
          <w:lang w:val="lt-LT"/>
        </w:rPr>
        <w:t xml:space="preserve"> kokybės bei komplektiškumo reikalavimus.</w:t>
      </w:r>
    </w:p>
    <w:p w14:paraId="50C335C9" w14:textId="63DAA60A" w:rsidR="008810C0" w:rsidRPr="00EB6034" w:rsidRDefault="008810C0" w:rsidP="004E6579">
      <w:pPr>
        <w:pStyle w:val="ListParagraph"/>
        <w:numPr>
          <w:ilvl w:val="0"/>
          <w:numId w:val="1"/>
        </w:numPr>
        <w:ind w:left="0" w:hanging="11"/>
        <w:rPr>
          <w:rFonts w:ascii="Times New Roman" w:hAnsi="Times New Roman" w:cs="Times New Roman"/>
          <w:lang w:val="lt-LT"/>
        </w:rPr>
      </w:pPr>
      <w:r w:rsidRPr="00EB6034">
        <w:rPr>
          <w:rFonts w:ascii="Times New Roman" w:hAnsi="Times New Roman" w:cs="Times New Roman"/>
          <w:lang w:val="lt-LT"/>
        </w:rPr>
        <w:t>Tiekėjas turi užtikrinti, kad transporto priemonę vairuojančių vairuotojų kvalifikacija atitiktų Lietuvos Respublikoje galiojančių teisės aktų reikalavimus.</w:t>
      </w:r>
    </w:p>
    <w:p w14:paraId="3F3E2DB0" w14:textId="78866B07" w:rsidR="008810C0" w:rsidRPr="00EB6034" w:rsidRDefault="008810C0" w:rsidP="004E6579">
      <w:pPr>
        <w:pStyle w:val="ListParagraph"/>
        <w:numPr>
          <w:ilvl w:val="0"/>
          <w:numId w:val="1"/>
        </w:numPr>
        <w:ind w:left="0" w:hanging="11"/>
        <w:rPr>
          <w:rFonts w:ascii="Times New Roman" w:hAnsi="Times New Roman" w:cs="Times New Roman"/>
          <w:lang w:val="lt-LT"/>
        </w:rPr>
      </w:pPr>
      <w:r w:rsidRPr="00EB6034">
        <w:rPr>
          <w:rFonts w:ascii="Times New Roman" w:hAnsi="Times New Roman" w:cs="Times New Roman"/>
          <w:lang w:val="lt-LT"/>
        </w:rPr>
        <w:t>Atsitikus avarijai, kelyje sugedus transporto priemonei ar kitoms nenumatytoms aplinkybėms, tiekėjas turi skubiai pašalinti gedimą, jei tokios galimybės nėra, tiekėjas įsipareigoja nuo įvykio pradžios Lietuvos Respublikoje per 1 val. pakeisti transporto priemonę analogiška kita transporto priemone, atitinkančia Perkančiosios organizacijos reikalavimus ir nedelsiant nuvežti keleivius numatytu maršrutu.</w:t>
      </w:r>
    </w:p>
    <w:p w14:paraId="6B333CCC" w14:textId="77777777" w:rsidR="00A05EB9" w:rsidRPr="00EB6034" w:rsidRDefault="00A05EB9">
      <w:pPr>
        <w:rPr>
          <w:rFonts w:ascii="Times New Roman" w:hAnsi="Times New Roman" w:cs="Times New Roman"/>
          <w:lang w:val="lt-LT"/>
        </w:rPr>
      </w:pPr>
    </w:p>
    <w:sectPr w:rsidR="00A05EB9" w:rsidRPr="00EB60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B54CF"/>
    <w:multiLevelType w:val="hybridMultilevel"/>
    <w:tmpl w:val="9B72D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513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466"/>
    <w:rsid w:val="000473BF"/>
    <w:rsid w:val="000710EB"/>
    <w:rsid w:val="001377F8"/>
    <w:rsid w:val="00220755"/>
    <w:rsid w:val="004D1467"/>
    <w:rsid w:val="004E6579"/>
    <w:rsid w:val="007750BF"/>
    <w:rsid w:val="0078432F"/>
    <w:rsid w:val="007A5B2A"/>
    <w:rsid w:val="008810C0"/>
    <w:rsid w:val="008B6266"/>
    <w:rsid w:val="008F5466"/>
    <w:rsid w:val="00965373"/>
    <w:rsid w:val="009742FC"/>
    <w:rsid w:val="0099767B"/>
    <w:rsid w:val="00A05EB9"/>
    <w:rsid w:val="00A102F3"/>
    <w:rsid w:val="00A267CE"/>
    <w:rsid w:val="00AC4BA3"/>
    <w:rsid w:val="00B31B91"/>
    <w:rsid w:val="00CF13FD"/>
    <w:rsid w:val="00D122F7"/>
    <w:rsid w:val="00DF00E8"/>
    <w:rsid w:val="00EB6034"/>
    <w:rsid w:val="00EE438C"/>
    <w:rsid w:val="00F6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5C748"/>
  <w15:chartTrackingRefBased/>
  <w15:docId w15:val="{AF0597DE-35A4-4D78-BB8D-DB05C78FF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54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54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54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54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54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54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54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54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54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54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54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54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546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546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546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546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546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546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54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5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54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54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54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546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54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546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54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546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546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Rytis Maliukevičius</dc:creator>
  <cp:keywords/>
  <dc:description/>
  <cp:lastModifiedBy>Rytis Maliukevičius</cp:lastModifiedBy>
  <cp:revision>21</cp:revision>
  <dcterms:created xsi:type="dcterms:W3CDTF">2025-04-16T06:03:00Z</dcterms:created>
  <dcterms:modified xsi:type="dcterms:W3CDTF">2025-04-16T11:17:00Z</dcterms:modified>
</cp:coreProperties>
</file>